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4E27" w:rsidRPr="00596127" w:rsidRDefault="00414E27" w:rsidP="00414E27">
      <w:pPr>
        <w:rPr>
          <w:rFonts w:ascii="Arial" w:hAnsi="Arial" w:cs="Arial"/>
          <w:sz w:val="24"/>
          <w:szCs w:val="24"/>
        </w:rPr>
      </w:pPr>
    </w:p>
    <w:p w:rsidR="00414E27" w:rsidRPr="00596127" w:rsidRDefault="00414E27" w:rsidP="00414E27">
      <w:pPr>
        <w:rPr>
          <w:rFonts w:ascii="Arial" w:hAnsi="Arial" w:cs="Arial"/>
          <w:sz w:val="24"/>
          <w:szCs w:val="24"/>
        </w:rPr>
      </w:pPr>
    </w:p>
    <w:p w:rsidR="00414E27" w:rsidRPr="00596127" w:rsidRDefault="00414E27" w:rsidP="00414E27">
      <w:pPr>
        <w:rPr>
          <w:rFonts w:ascii="Arial" w:hAnsi="Arial" w:cs="Arial"/>
          <w:sz w:val="24"/>
          <w:szCs w:val="24"/>
        </w:rPr>
      </w:pPr>
    </w:p>
    <w:p w:rsidR="00414E27" w:rsidRPr="00E92454" w:rsidRDefault="00E92454" w:rsidP="00E92454">
      <w:pPr>
        <w:pStyle w:val="NoSpacing"/>
        <w:rPr>
          <w:rFonts w:ascii="Arial" w:hAnsi="Arial" w:cs="Arial"/>
          <w:sz w:val="24"/>
        </w:rPr>
      </w:pPr>
      <w:r w:rsidRPr="00E92454">
        <w:rPr>
          <w:rFonts w:ascii="Arial" w:hAnsi="Arial" w:cs="Arial"/>
          <w:sz w:val="24"/>
        </w:rPr>
        <w:t>Shirley Golf Club,</w:t>
      </w:r>
    </w:p>
    <w:p w:rsidR="00E92454" w:rsidRPr="00E92454" w:rsidRDefault="00E92454" w:rsidP="00E92454">
      <w:pPr>
        <w:pStyle w:val="NoSpacing"/>
        <w:rPr>
          <w:rFonts w:ascii="Arial" w:hAnsi="Arial" w:cs="Arial"/>
          <w:sz w:val="24"/>
        </w:rPr>
      </w:pPr>
      <w:r w:rsidRPr="00E92454">
        <w:rPr>
          <w:rFonts w:ascii="Arial" w:hAnsi="Arial" w:cs="Arial"/>
          <w:sz w:val="24"/>
        </w:rPr>
        <w:t>Stratford Road,</w:t>
      </w:r>
    </w:p>
    <w:p w:rsidR="00E92454" w:rsidRPr="00E92454" w:rsidRDefault="00E92454" w:rsidP="00E92454">
      <w:pPr>
        <w:pStyle w:val="NoSpacing"/>
        <w:rPr>
          <w:rFonts w:ascii="Arial" w:hAnsi="Arial" w:cs="Arial"/>
          <w:sz w:val="24"/>
        </w:rPr>
      </w:pPr>
      <w:r w:rsidRPr="00E92454">
        <w:rPr>
          <w:rFonts w:ascii="Arial" w:hAnsi="Arial" w:cs="Arial"/>
          <w:sz w:val="24"/>
        </w:rPr>
        <w:t>Monkspath,</w:t>
      </w:r>
    </w:p>
    <w:p w:rsidR="00E92454" w:rsidRPr="00E92454" w:rsidRDefault="00E92454" w:rsidP="00E92454">
      <w:pPr>
        <w:pStyle w:val="NoSpacing"/>
        <w:rPr>
          <w:rFonts w:ascii="Arial" w:hAnsi="Arial" w:cs="Arial"/>
          <w:sz w:val="24"/>
        </w:rPr>
      </w:pPr>
      <w:r w:rsidRPr="00E92454">
        <w:rPr>
          <w:rFonts w:ascii="Arial" w:hAnsi="Arial" w:cs="Arial"/>
          <w:sz w:val="24"/>
        </w:rPr>
        <w:t>Solihull,</w:t>
      </w:r>
    </w:p>
    <w:p w:rsidR="00E92454" w:rsidRPr="00E92454" w:rsidRDefault="00E92454" w:rsidP="00E92454">
      <w:pPr>
        <w:pStyle w:val="NoSpacing"/>
        <w:rPr>
          <w:rFonts w:ascii="Arial" w:hAnsi="Arial" w:cs="Arial"/>
          <w:sz w:val="24"/>
        </w:rPr>
      </w:pPr>
      <w:r w:rsidRPr="00E92454">
        <w:rPr>
          <w:rFonts w:ascii="Arial" w:hAnsi="Arial" w:cs="Arial"/>
          <w:sz w:val="24"/>
        </w:rPr>
        <w:t>B90 4EW</w:t>
      </w:r>
    </w:p>
    <w:p w:rsidR="00414E27" w:rsidRDefault="00414E27" w:rsidP="00E92454">
      <w:pPr>
        <w:pStyle w:val="NoSpacing"/>
      </w:pPr>
      <w:r>
        <w:t xml:space="preserve">                                                                                       </w:t>
      </w:r>
    </w:p>
    <w:p w:rsidR="00E92454" w:rsidRDefault="00E92454" w:rsidP="00E92454">
      <w:pPr>
        <w:pStyle w:val="NoSpacing"/>
      </w:pPr>
    </w:p>
    <w:p w:rsidR="00E92454" w:rsidRDefault="00E92454" w:rsidP="00E92454">
      <w:pPr>
        <w:pStyle w:val="NoSpacing"/>
      </w:pPr>
    </w:p>
    <w:p w:rsidR="00414E27" w:rsidRPr="00596127" w:rsidRDefault="00414E27" w:rsidP="00414E27">
      <w:pPr>
        <w:ind w:left="57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Pr="00E92454">
        <w:rPr>
          <w:rFonts w:ascii="Arial" w:hAnsi="Arial" w:cs="Arial"/>
          <w:sz w:val="20"/>
          <w:szCs w:val="24"/>
        </w:rPr>
        <w:t xml:space="preserve">Date:  18 July 2011 </w:t>
      </w:r>
    </w:p>
    <w:p w:rsidR="00414E27" w:rsidRDefault="00414E27" w:rsidP="00414E27">
      <w:pPr>
        <w:rPr>
          <w:rFonts w:ascii="Arial" w:hAnsi="Arial" w:cs="Arial"/>
          <w:sz w:val="24"/>
          <w:szCs w:val="24"/>
        </w:rPr>
      </w:pPr>
    </w:p>
    <w:p w:rsidR="00414E27" w:rsidRDefault="00414E27" w:rsidP="00414E27">
      <w:pPr>
        <w:pStyle w:val="NoSpacing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Dear Sirs,</w:t>
      </w:r>
    </w:p>
    <w:p w:rsidR="00414E27" w:rsidRDefault="00414E27" w:rsidP="00414E27">
      <w:pPr>
        <w:pStyle w:val="NoSpacing"/>
        <w:rPr>
          <w:rFonts w:ascii="Arial" w:hAnsi="Arial" w:cs="Arial"/>
          <w:sz w:val="24"/>
        </w:rPr>
      </w:pPr>
    </w:p>
    <w:p w:rsidR="00414E27" w:rsidRDefault="00414E27" w:rsidP="00414E27">
      <w:pPr>
        <w:pStyle w:val="NoSpacing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Re: Planning Application 2011/403 – Golf Academy and other buildings</w:t>
      </w:r>
    </w:p>
    <w:p w:rsidR="00414E27" w:rsidRDefault="00414E27" w:rsidP="00414E27">
      <w:pPr>
        <w:pStyle w:val="NoSpacing"/>
        <w:rPr>
          <w:rFonts w:ascii="Arial" w:hAnsi="Arial" w:cs="Arial"/>
          <w:b/>
          <w:sz w:val="24"/>
        </w:rPr>
      </w:pPr>
    </w:p>
    <w:p w:rsidR="00414E27" w:rsidRDefault="00606EF1" w:rsidP="00414E27">
      <w:pPr>
        <w:pStyle w:val="NoSpacing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I am one of three </w:t>
      </w:r>
      <w:r w:rsidR="00414E27">
        <w:rPr>
          <w:rFonts w:ascii="Arial" w:hAnsi="Arial" w:cs="Arial"/>
          <w:sz w:val="24"/>
        </w:rPr>
        <w:t>councillors representing Blythe ward on Solihull Metropolitan Borough Council and wish to raise with you the current planning application.</w:t>
      </w:r>
    </w:p>
    <w:p w:rsidR="00414E27" w:rsidRDefault="00414E27" w:rsidP="00414E27">
      <w:pPr>
        <w:pStyle w:val="NoSpacing"/>
        <w:rPr>
          <w:rFonts w:ascii="Arial" w:hAnsi="Arial" w:cs="Arial"/>
          <w:sz w:val="24"/>
        </w:rPr>
      </w:pPr>
    </w:p>
    <w:p w:rsidR="00414E27" w:rsidRDefault="00414E27" w:rsidP="00414E27">
      <w:pPr>
        <w:pStyle w:val="NoSpacing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 have had many conversations with residents from Cheswick Green, especially those in Creynolds Lane and can report there is much angst about the planning application. Residents are very concerned that a new road to the club is planned to run from Creynolds Lane and they are also extremely concerned with the prospect of new housing on farm land.</w:t>
      </w:r>
    </w:p>
    <w:p w:rsidR="00414E27" w:rsidRDefault="00414E27" w:rsidP="00414E27">
      <w:pPr>
        <w:pStyle w:val="NoSpacing"/>
        <w:rPr>
          <w:rFonts w:ascii="Arial" w:hAnsi="Arial" w:cs="Arial"/>
          <w:sz w:val="24"/>
        </w:rPr>
      </w:pPr>
    </w:p>
    <w:p w:rsidR="00414E27" w:rsidRDefault="00414E27" w:rsidP="00414E27">
      <w:pPr>
        <w:pStyle w:val="NoSpacing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I wish to draw to your attention the document ‘Local Development Framework – Core Strategy’ (the link is: </w:t>
      </w:r>
      <w:hyperlink r:id="rId4" w:history="1">
        <w:r w:rsidRPr="004813FD">
          <w:rPr>
            <w:rStyle w:val="Hyperlink"/>
            <w:rFonts w:ascii="Arial" w:hAnsi="Arial" w:cs="Arial"/>
            <w:color w:val="auto"/>
            <w:sz w:val="24"/>
          </w:rPr>
          <w:t>http://www.solihull.gov.uk/Attachments/CheswickGreen.pdf</w:t>
        </w:r>
      </w:hyperlink>
      <w:r w:rsidRPr="004813FD">
        <w:rPr>
          <w:rFonts w:ascii="Arial" w:hAnsi="Arial" w:cs="Arial"/>
          <w:sz w:val="24"/>
        </w:rPr>
        <w:t>).</w:t>
      </w:r>
      <w:r>
        <w:rPr>
          <w:rFonts w:ascii="Arial" w:hAnsi="Arial" w:cs="Arial"/>
          <w:sz w:val="24"/>
        </w:rPr>
        <w:t xml:space="preserve"> You will read in this document that fields in the Creynolds Lane area have been discounted for building because of the green belt and precedent implications and I recognise this as a main stumbling block for the proposals by the Golf Club. </w:t>
      </w:r>
    </w:p>
    <w:p w:rsidR="00414E27" w:rsidRDefault="00414E27" w:rsidP="00414E27">
      <w:pPr>
        <w:pStyle w:val="NoSpacing"/>
        <w:rPr>
          <w:rFonts w:ascii="Arial" w:hAnsi="Arial" w:cs="Arial"/>
          <w:sz w:val="24"/>
        </w:rPr>
      </w:pPr>
    </w:p>
    <w:p w:rsidR="00414E27" w:rsidRDefault="00414E27" w:rsidP="00414E27">
      <w:pPr>
        <w:pStyle w:val="NoSpacing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 xml:space="preserve">Solihull Council recognises the need to build more housing but has a framework to enable our targets to be met. We believe it is essential that local people have a big part to play and to this end the council is </w:t>
      </w:r>
      <w:r w:rsidR="003B12F1">
        <w:rPr>
          <w:rFonts w:ascii="Arial" w:hAnsi="Arial" w:cs="Arial"/>
          <w:sz w:val="24"/>
        </w:rPr>
        <w:t>convening</w:t>
      </w:r>
      <w:r>
        <w:rPr>
          <w:rFonts w:ascii="Arial" w:hAnsi="Arial" w:cs="Arial"/>
          <w:sz w:val="24"/>
        </w:rPr>
        <w:t xml:space="preserve"> a conference </w:t>
      </w:r>
      <w:r w:rsidR="003B12F1">
        <w:rPr>
          <w:rFonts w:ascii="Arial" w:hAnsi="Arial" w:cs="Arial"/>
          <w:sz w:val="24"/>
        </w:rPr>
        <w:t xml:space="preserve">on 29 July 2011 where representatives from </w:t>
      </w:r>
      <w:r w:rsidR="004813FD">
        <w:rPr>
          <w:rFonts w:ascii="Arial" w:hAnsi="Arial" w:cs="Arial"/>
          <w:sz w:val="24"/>
        </w:rPr>
        <w:t xml:space="preserve">all borough </w:t>
      </w:r>
      <w:r w:rsidR="003B12F1">
        <w:rPr>
          <w:rFonts w:ascii="Arial" w:hAnsi="Arial" w:cs="Arial"/>
          <w:sz w:val="24"/>
        </w:rPr>
        <w:t xml:space="preserve">Parish Councils and recognised local Residents Association can look imaginatively on how the housing needs can be met. </w:t>
      </w:r>
    </w:p>
    <w:p w:rsidR="003B12F1" w:rsidRDefault="003B12F1" w:rsidP="00414E27">
      <w:pPr>
        <w:pStyle w:val="NoSpacing"/>
        <w:rPr>
          <w:rFonts w:ascii="Arial" w:hAnsi="Arial" w:cs="Arial"/>
          <w:sz w:val="24"/>
        </w:rPr>
      </w:pPr>
    </w:p>
    <w:p w:rsidR="003B12F1" w:rsidRDefault="003B12F1" w:rsidP="003B12F1">
      <w:pPr>
        <w:pStyle w:val="NoSpacing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I ask you to withdraw the application pending the outcome of the conference</w:t>
      </w:r>
      <w:r w:rsidR="00606EF1">
        <w:rPr>
          <w:rFonts w:ascii="Arial" w:hAnsi="Arial" w:cs="Arial"/>
          <w:sz w:val="24"/>
        </w:rPr>
        <w:t>. If mo</w:t>
      </w:r>
      <w:r>
        <w:rPr>
          <w:rFonts w:ascii="Arial" w:hAnsi="Arial" w:cs="Arial"/>
          <w:sz w:val="24"/>
        </w:rPr>
        <w:t xml:space="preserve">re </w:t>
      </w:r>
      <w:r w:rsidR="00606EF1">
        <w:rPr>
          <w:rFonts w:ascii="Arial" w:hAnsi="Arial" w:cs="Arial"/>
          <w:sz w:val="24"/>
        </w:rPr>
        <w:t xml:space="preserve">houses are </w:t>
      </w:r>
      <w:r>
        <w:rPr>
          <w:rFonts w:ascii="Arial" w:hAnsi="Arial" w:cs="Arial"/>
          <w:sz w:val="24"/>
        </w:rPr>
        <w:t>t</w:t>
      </w:r>
      <w:r w:rsidR="00606EF1">
        <w:rPr>
          <w:rFonts w:ascii="Arial" w:hAnsi="Arial" w:cs="Arial"/>
          <w:sz w:val="24"/>
        </w:rPr>
        <w:t>o be built in the Cheswick Green</w:t>
      </w:r>
      <w:r>
        <w:rPr>
          <w:rFonts w:ascii="Arial" w:hAnsi="Arial" w:cs="Arial"/>
          <w:sz w:val="24"/>
        </w:rPr>
        <w:t xml:space="preserve"> area they have to fit in with the big picture and aspirations for the borough as a whole.</w:t>
      </w:r>
    </w:p>
    <w:p w:rsidR="003B12F1" w:rsidRDefault="003B12F1" w:rsidP="003B12F1">
      <w:pPr>
        <w:pStyle w:val="NoSpacing"/>
        <w:rPr>
          <w:rFonts w:ascii="Arial" w:hAnsi="Arial" w:cs="Arial"/>
          <w:sz w:val="24"/>
        </w:rPr>
      </w:pPr>
    </w:p>
    <w:p w:rsidR="003B12F1" w:rsidRDefault="003B12F1" w:rsidP="003B12F1">
      <w:pPr>
        <w:pStyle w:val="NoSpacing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Kind regards,</w:t>
      </w:r>
    </w:p>
    <w:sectPr w:rsidR="003B12F1" w:rsidSect="00D42B4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414E27"/>
    <w:rsid w:val="00073E19"/>
    <w:rsid w:val="003B12F1"/>
    <w:rsid w:val="00414E27"/>
    <w:rsid w:val="004813FD"/>
    <w:rsid w:val="00606EF1"/>
    <w:rsid w:val="00A55711"/>
    <w:rsid w:val="00E924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4E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14E27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14E27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olihull.gov.uk/Attachments/CheswickGreen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282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Ken Hawkins</dc:creator>
  <cp:lastModifiedBy>Ken Hawkins</cp:lastModifiedBy>
  <cp:revision>4</cp:revision>
  <cp:lastPrinted>2011-07-18T20:54:00Z</cp:lastPrinted>
  <dcterms:created xsi:type="dcterms:W3CDTF">2011-07-18T19:07:00Z</dcterms:created>
  <dcterms:modified xsi:type="dcterms:W3CDTF">2011-07-18T20:54:00Z</dcterms:modified>
</cp:coreProperties>
</file>